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808"/>
        <w:gridCol w:w="2078"/>
        <w:gridCol w:w="1568"/>
        <w:gridCol w:w="869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42DDCA18" w:rsidR="00C9315D" w:rsidRDefault="00212518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25D10F22" w:rsidR="00C9315D" w:rsidRDefault="00776A02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11/</w:t>
            </w:r>
            <w:r w:rsidR="000856BE">
              <w:rPr>
                <w:rFonts w:ascii="Times New Roman" w:eastAsia="Times New Roman" w:hAnsi="Times New Roman" w:cs="Times New Roman"/>
              </w:rPr>
              <w:t>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5561BE8C" w:rsidR="00C9315D" w:rsidRDefault="00C9315D">
            <w:pPr>
              <w:tabs>
                <w:tab w:val="left" w:pos="851"/>
              </w:tabs>
              <w:spacing w:before="40" w:after="20" w:line="240" w:lineRule="auto"/>
            </w:pP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19EDE73" w:rsidR="00C9315D" w:rsidRDefault="00212518" w:rsidP="00733D5F">
            <w:pPr>
              <w:tabs>
                <w:tab w:val="left" w:pos="851"/>
              </w:tabs>
              <w:spacing w:after="0" w:line="240" w:lineRule="auto"/>
            </w:pPr>
            <w:r>
              <w:t xml:space="preserve">10. </w:t>
            </w:r>
            <w:proofErr w:type="spellStart"/>
            <w:r>
              <w:t>sepember</w:t>
            </w:r>
            <w:proofErr w:type="spellEnd"/>
            <w:r>
              <w:t xml:space="preserve"> 2019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0B475F1A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41FF728F" w:rsidR="00C9315D" w:rsidRDefault="00776A02" w:rsidP="00E44DD5">
            <w:pPr>
              <w:tabs>
                <w:tab w:val="left" w:pos="851"/>
              </w:tabs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6"/>
              </w:rPr>
              <w:t>Utvidets</w:t>
            </w:r>
            <w:r w:rsidR="00873212">
              <w:rPr>
                <w:rFonts w:ascii="Arial" w:eastAsia="Arial" w:hAnsi="Arial" w:cs="Arial"/>
                <w:b/>
                <w:sz w:val="26"/>
              </w:rPr>
              <w:t>tyremøte</w:t>
            </w:r>
            <w:proofErr w:type="spellEnd"/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2A9EF514" w:rsidR="00C9315D" w:rsidRPr="005F7E62" w:rsidRDefault="00C9315D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96D1623" w:rsidR="00C9315D" w:rsidRPr="001B4260" w:rsidRDefault="00C9315D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031FECDA" w:rsidR="00C9315D" w:rsidRPr="005F7E62" w:rsidRDefault="00776A02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0856BE">
              <w:rPr>
                <w:rFonts w:ascii="Times New Roman" w:eastAsia="Times New Roman" w:hAnsi="Times New Roman" w:cs="Times New Roman"/>
              </w:rPr>
              <w:t>/1</w:t>
            </w:r>
            <w:r w:rsidR="00697E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5196F68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666C49" w14:textId="77777777" w:rsidR="00904A89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4550036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613B3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E8C14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308AC5" w14:textId="074AA074" w:rsidR="00806ACC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  <w:p w14:paraId="3948878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84F9DA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71DA9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DAB342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11BC8DC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1F5909D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4B9B811" w14:textId="77777777" w:rsidR="00806ACC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53369606" w:rsidR="00806ACC" w:rsidRPr="005F7E62" w:rsidRDefault="00806AC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FA3A69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9FB7CC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5AC4EE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1C4A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227E4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545A4A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18AE8F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D9085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1FB9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A3DB24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1AD33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2698DD" w14:textId="77777777" w:rsidR="00776A0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347068" w14:textId="53C3179F" w:rsidR="00776A02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24.09.19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790D8D" w14:textId="77777777" w:rsidR="00776A02" w:rsidRDefault="00776A0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Oragnisering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fellerstrening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mandager i Ekra hallen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- Formåler er rekruttering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Mandager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17-19</w:t>
            </w:r>
            <w:r>
              <w:rPr>
                <w:rFonts w:ascii="Times New Roman" w:eastAsia="Times New Roman" w:hAnsi="Times New Roman" w:cs="Times New Roman"/>
              </w:rPr>
              <w:br/>
              <w:t>- Fra oktober ut april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har ansvaret hver 5. Mandag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Pris: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inn kr 50 pr gang, sesongkort kr 500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NB! Treningene er for alle, også ikke medlemmer!!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Minimun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personer hver mandag</w:t>
            </w:r>
          </w:p>
          <w:p w14:paraId="6AFECEAE" w14:textId="77777777" w:rsid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som bidrar 3/5 fellestreninger, får gratis trening i hele sesongen.</w:t>
            </w:r>
          </w:p>
          <w:p w14:paraId="19E0F2A3" w14:textId="77777777" w:rsidR="00776A02" w:rsidRP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Komiteene melder inn hvilke tema og ansvarlige de ønsker å ha fram til jul, innen 24.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September,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på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messenger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utvidetstyremøte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Felles kjøreregler: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Møt opp inne uten hund.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Vis betaling uoppfordret til ansvarlig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Klubben er ikke ansvarlig for skader hunden påføres/påfører andre.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>Ikke delta med syk/skadet hund.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Følg regler for Trondheim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hundehall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286563B2" w14:textId="65C9219E" w:rsidR="00776A02" w:rsidRP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Legges ut som arrangement på FB!</w:t>
            </w:r>
          </w:p>
        </w:tc>
      </w:tr>
      <w:tr w:rsidR="00E65F40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6CCC3163" w:rsidR="00E65F40" w:rsidRPr="005F7E62" w:rsidRDefault="00776A02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212518">
              <w:rPr>
                <w:rFonts w:ascii="Times New Roman" w:eastAsia="Times New Roman" w:hAnsi="Times New Roman" w:cs="Times New Roman"/>
              </w:rPr>
              <w:t>/19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59F2C8A0" w:rsidR="00E65F40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Komiteene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520790CB" w:rsidR="00E65F40" w:rsidRPr="005F7E62" w:rsidRDefault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5.11.19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FA78F0F" w14:textId="77777777" w:rsidR="00535ED3" w:rsidRDefault="00776A02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Gjensidige forventninger mellom styret og komiteene</w:t>
            </w:r>
          </w:p>
          <w:p w14:paraId="1F7D2CC3" w14:textId="77777777" w:rsidR="00776A02" w:rsidRDefault="00776A02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B719C3" w14:textId="497DB2B7" w:rsid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Lisbeth legger fram eksempel på mandat til komiteene fra Stovner HK. </w:t>
            </w:r>
          </w:p>
          <w:p w14:paraId="7FE15314" w14:textId="427E28FA" w:rsidR="00776A02" w:rsidRP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 dette noe vi kunne tenkt oss å ha i klubben?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Vi vet hva vi skal gjøre, det er enklere for nye å komme inn i komiteene når det er satt hva jobben går ut på.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Innspill på 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årshjul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bør inn i mandatene, da er det lett å vite når ting skal skje/meldes inn osv.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Utvidetstyremøte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5. November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Komiteene lager et forslag til dette møte.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C9315D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4DC6E7" w14:textId="245E6304" w:rsidR="00C9315D" w:rsidRDefault="00776A02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212518">
              <w:rPr>
                <w:rFonts w:ascii="Times New Roman" w:hAnsi="Times New Roman" w:cs="Times New Roman"/>
              </w:rPr>
              <w:t>/19</w:t>
            </w:r>
          </w:p>
          <w:p w14:paraId="76D46DB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81477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9E849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1FDE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59D32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EC55C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3086F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6810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FEA34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8B62B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14AF7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BA2D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941F06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6F861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7ADA" w14:textId="77777777" w:rsidR="00383569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04982" w14:textId="772861EC" w:rsidR="00383569" w:rsidRPr="005F7E62" w:rsidRDefault="0038356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BD44A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001ADB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130905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7260E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4BA63F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35C3D0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A5BF08" w14:textId="77777777" w:rsidR="00383569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352A33E2" w:rsidR="00383569" w:rsidRPr="005F7E62" w:rsidRDefault="00383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645153" w:rsidRPr="005F7E62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B794EF" w14:textId="77777777" w:rsidR="00383569" w:rsidRDefault="00776A0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1. Hundesykdommen og trening:</w:t>
            </w:r>
            <w:r>
              <w:rPr>
                <w:rFonts w:ascii="Times New Roman" w:hAnsi="Times New Roman" w:cs="Times New Roman"/>
              </w:rPr>
              <w:br/>
              <w:t xml:space="preserve">Klubben fortsetter med å holde banen stengt. Vi følger </w:t>
            </w:r>
            <w:proofErr w:type="spellStart"/>
            <w:r>
              <w:rPr>
                <w:rFonts w:ascii="Times New Roman" w:hAnsi="Times New Roman" w:cs="Times New Roman"/>
              </w:rPr>
              <w:t>NKK`s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anbefalinger.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2. Tilbakebetaling av startavgift i forbindelse med innstilling/avlysing av stevner:</w:t>
            </w:r>
            <w:r>
              <w:rPr>
                <w:rFonts w:ascii="Times New Roman" w:hAnsi="Times New Roman" w:cs="Times New Roman"/>
              </w:rPr>
              <w:br/>
              <w:t xml:space="preserve">- Komiteene gjør det som passer for komiteen. Har </w:t>
            </w:r>
            <w:proofErr w:type="gramStart"/>
            <w:r>
              <w:rPr>
                <w:rFonts w:ascii="Times New Roman" w:hAnsi="Times New Roman" w:cs="Times New Roman"/>
              </w:rPr>
              <w:t>en utgifter</w:t>
            </w:r>
            <w:proofErr w:type="gramEnd"/>
            <w:r>
              <w:rPr>
                <w:rFonts w:ascii="Times New Roman" w:hAnsi="Times New Roman" w:cs="Times New Roman"/>
              </w:rPr>
              <w:t xml:space="preserve"> i forbindelse med stevnet, tar en selvsagt for dette. </w:t>
            </w:r>
            <w:proofErr w:type="spellStart"/>
            <w:r>
              <w:rPr>
                <w:rFonts w:ascii="Times New Roman" w:hAnsi="Times New Roman" w:cs="Times New Roman"/>
              </w:rPr>
              <w:t>Nkk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 sendt ut mail med paragrafer som kan brukes i forbindelse med dette.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3. Ny bane:</w:t>
            </w:r>
            <w:r>
              <w:rPr>
                <w:rFonts w:ascii="Times New Roman" w:hAnsi="Times New Roman" w:cs="Times New Roman"/>
              </w:rPr>
              <w:br/>
              <w:t>- Har ikke skjedd så mye siden sist</w:t>
            </w:r>
            <w:r>
              <w:rPr>
                <w:rFonts w:ascii="Times New Roman" w:hAnsi="Times New Roman" w:cs="Times New Roman"/>
              </w:rPr>
              <w:br/>
              <w:t>- Vi må spille med åpne kort i forhold til grunneiere</w:t>
            </w:r>
            <w:r>
              <w:rPr>
                <w:rFonts w:ascii="Times New Roman" w:hAnsi="Times New Roman" w:cs="Times New Roman"/>
              </w:rPr>
              <w:br/>
              <w:t>- Kartlegging og befaring, men ting må gjøres i riktig rekkefølge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4. Treningsavgift, skal klubben innføre det?</w:t>
            </w:r>
            <w:r>
              <w:rPr>
                <w:rFonts w:ascii="Times New Roman" w:hAnsi="Times New Roman" w:cs="Times New Roman"/>
              </w:rPr>
              <w:br/>
              <w:t xml:space="preserve">- Hvorfor skal vi betale, og hva betaler </w:t>
            </w:r>
            <w:proofErr w:type="spellStart"/>
            <w:r>
              <w:rPr>
                <w:rFonts w:ascii="Times New Roman" w:hAnsi="Times New Roman" w:cs="Times New Roman"/>
              </w:rPr>
              <w:t>evt</w:t>
            </w:r>
            <w:proofErr w:type="spellEnd"/>
            <w:r>
              <w:rPr>
                <w:rFonts w:ascii="Times New Roman" w:hAnsi="Times New Roman" w:cs="Times New Roman"/>
              </w:rPr>
              <w:t xml:space="preserve"> til?</w:t>
            </w:r>
            <w:r>
              <w:rPr>
                <w:rFonts w:ascii="Times New Roman" w:hAnsi="Times New Roman" w:cs="Times New Roman"/>
              </w:rPr>
              <w:br/>
              <w:t xml:space="preserve">- Hva er tanken bak? </w:t>
            </w:r>
            <w:r>
              <w:rPr>
                <w:rFonts w:ascii="Times New Roman" w:hAnsi="Times New Roman" w:cs="Times New Roman"/>
              </w:rPr>
              <w:br/>
              <w:t>- Her kom det mange meninger fra komiteene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Utvidetstyremøter</w:t>
            </w:r>
            <w:proofErr w:type="spellEnd"/>
            <w:r>
              <w:rPr>
                <w:rFonts w:ascii="Times New Roman" w:hAnsi="Times New Roman" w:cs="Times New Roman"/>
              </w:rPr>
              <w:t>; hvordan ønsker vi at disse møtene inneholde?:</w:t>
            </w:r>
            <w:r>
              <w:rPr>
                <w:rFonts w:ascii="Times New Roman" w:hAnsi="Times New Roman" w:cs="Times New Roman"/>
              </w:rPr>
              <w:br/>
              <w:t xml:space="preserve">- Medbestemmelse er viktig, føle at en er med </w:t>
            </w:r>
            <w:proofErr w:type="gramStart"/>
            <w:r>
              <w:rPr>
                <w:rFonts w:ascii="Times New Roman" w:hAnsi="Times New Roman" w:cs="Times New Roman"/>
              </w:rPr>
              <w:t>å bestemmer</w:t>
            </w:r>
            <w:proofErr w:type="gramEnd"/>
            <w:r>
              <w:rPr>
                <w:rFonts w:ascii="Times New Roman" w:hAnsi="Times New Roman" w:cs="Times New Roman"/>
              </w:rPr>
              <w:t xml:space="preserve"> over ting som skjer/skal skje i klubben.</w:t>
            </w:r>
          </w:p>
          <w:p w14:paraId="45FB9AAB" w14:textId="77777777" w:rsidR="00776A02" w:rsidRDefault="00776A02" w:rsidP="00776A02">
            <w:pPr>
              <w:pStyle w:val="Listeavsnitt"/>
              <w:numPr>
                <w:ilvl w:val="0"/>
                <w:numId w:val="13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Komiteene er delaktige i ting som skjer</w:t>
            </w:r>
          </w:p>
          <w:p w14:paraId="0488061E" w14:textId="77777777" w:rsidR="00776A02" w:rsidRDefault="00776A0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4736F6" w14:textId="6FE7DA5F" w:rsidR="00776A02" w:rsidRPr="00776A02" w:rsidRDefault="00776A02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Arrangere trinn1 instruktørkurs:</w:t>
            </w:r>
            <w:r>
              <w:rPr>
                <w:rFonts w:ascii="Times New Roman" w:hAnsi="Times New Roman" w:cs="Times New Roman"/>
              </w:rPr>
              <w:br/>
              <w:t>Rally lurer på om klubben har tenkt å arrangere kurs?</w:t>
            </w:r>
            <w:r>
              <w:rPr>
                <w:rFonts w:ascii="Times New Roman" w:hAnsi="Times New Roman" w:cs="Times New Roman"/>
              </w:rPr>
              <w:br/>
              <w:t>Styret må ta dette på et møte.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NKK</w:t>
            </w:r>
            <w:proofErr w:type="spellEnd"/>
            <w:r>
              <w:rPr>
                <w:rFonts w:ascii="Times New Roman" w:hAnsi="Times New Roman" w:cs="Times New Roman"/>
              </w:rPr>
              <w:t xml:space="preserve"> har oversikt over kurs, og hvordan dette gjøres.</w:t>
            </w:r>
            <w:r>
              <w:rPr>
                <w:rFonts w:ascii="Times New Roman" w:hAnsi="Times New Roman" w:cs="Times New Roman"/>
              </w:rPr>
              <w:br/>
              <w:t>Styret oppfordrer rally til å sjekke ut.</w:t>
            </w:r>
          </w:p>
        </w:tc>
      </w:tr>
      <w:tr w:rsidR="00CE592C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CB15F6E" w:rsidR="00CE592C" w:rsidRDefault="00CE592C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F55079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1D0AA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2F44B8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C37C3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A4036A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77777777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8BE6C5" w14:textId="2BA6CE9C" w:rsidR="007976F5" w:rsidRPr="00383569" w:rsidRDefault="007976F5" w:rsidP="00DF18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315D" w:rsidRPr="005F7E62" w14:paraId="43B74AAC" w14:textId="77777777" w:rsidTr="00DF1875">
        <w:trPr>
          <w:trHeight w:val="231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395113BC" w:rsidR="00C9315D" w:rsidRPr="005F7E62" w:rsidRDefault="00C9315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4755E6" w14:textId="766EDDB3" w:rsidR="007976F5" w:rsidRPr="00575C79" w:rsidRDefault="007976F5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0094A36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163C0408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AB3EC9" w14:textId="77777777" w:rsidR="00626A57" w:rsidRPr="00626A57" w:rsidRDefault="00626A57" w:rsidP="00776A0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1B1DF100" w:rsidR="00575C79" w:rsidRDefault="00575C79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4A5604B2" w:rsidR="00C1388B" w:rsidRPr="001B4260" w:rsidRDefault="00C1388B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21FBC2F" w14:textId="77777777" w:rsidR="009868B0" w:rsidRPr="009868B0" w:rsidRDefault="009868B0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400BAB84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776A02">
        <w:rPr>
          <w:rFonts w:ascii="Times New Roman" w:eastAsia="Times New Roman" w:hAnsi="Times New Roman" w:cs="Times New Roman"/>
        </w:rPr>
        <w:t>21.20</w:t>
      </w:r>
      <w:bookmarkStart w:id="0" w:name="_GoBack"/>
      <w:bookmarkEnd w:id="0"/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67BF8E6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DF1875">
        <w:rPr>
          <w:rFonts w:ascii="Times New Roman" w:eastAsia="Times New Roman" w:hAnsi="Times New Roman" w:cs="Times New Roman"/>
        </w:rPr>
        <w:t xml:space="preserve">Torsdag 26. </w:t>
      </w:r>
      <w:proofErr w:type="spellStart"/>
      <w:r w:rsidR="00DF1875">
        <w:rPr>
          <w:rFonts w:ascii="Times New Roman" w:eastAsia="Times New Roman" w:hAnsi="Times New Roman" w:cs="Times New Roman"/>
        </w:rPr>
        <w:t>Septemer</w:t>
      </w:r>
      <w:proofErr w:type="spellEnd"/>
      <w:r w:rsidR="00DF187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1875">
        <w:rPr>
          <w:rFonts w:ascii="Times New Roman" w:eastAsia="Times New Roman" w:hAnsi="Times New Roman" w:cs="Times New Roman"/>
        </w:rPr>
        <w:t>kl</w:t>
      </w:r>
      <w:proofErr w:type="spellEnd"/>
      <w:r w:rsidR="00DF1875">
        <w:rPr>
          <w:rFonts w:ascii="Times New Roman" w:eastAsia="Times New Roman" w:hAnsi="Times New Roman" w:cs="Times New Roman"/>
        </w:rPr>
        <w:t xml:space="preserve"> 19. Sted: Anne Marit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A3FB3"/>
    <w:multiLevelType w:val="hybridMultilevel"/>
    <w:tmpl w:val="9036F77E"/>
    <w:lvl w:ilvl="0" w:tplc="635AEC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66338"/>
    <w:multiLevelType w:val="hybridMultilevel"/>
    <w:tmpl w:val="E3EEA07C"/>
    <w:lvl w:ilvl="0" w:tplc="623AA2C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856BE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1F22FE"/>
    <w:rsid w:val="0021205A"/>
    <w:rsid w:val="00212518"/>
    <w:rsid w:val="00217287"/>
    <w:rsid w:val="0021781D"/>
    <w:rsid w:val="002470B7"/>
    <w:rsid w:val="0024728B"/>
    <w:rsid w:val="00276782"/>
    <w:rsid w:val="002C24EE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83569"/>
    <w:rsid w:val="003A70A3"/>
    <w:rsid w:val="003B157C"/>
    <w:rsid w:val="003B1A4D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87E75"/>
    <w:rsid w:val="00492822"/>
    <w:rsid w:val="004A2824"/>
    <w:rsid w:val="004C12D3"/>
    <w:rsid w:val="004E1A65"/>
    <w:rsid w:val="004E5CB0"/>
    <w:rsid w:val="004F4E50"/>
    <w:rsid w:val="005007CF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282E"/>
    <w:rsid w:val="00697EC5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76A02"/>
    <w:rsid w:val="007976F5"/>
    <w:rsid w:val="007B3815"/>
    <w:rsid w:val="007C550C"/>
    <w:rsid w:val="00806ACC"/>
    <w:rsid w:val="00814E69"/>
    <w:rsid w:val="0081736C"/>
    <w:rsid w:val="008235E8"/>
    <w:rsid w:val="00857014"/>
    <w:rsid w:val="00873212"/>
    <w:rsid w:val="00880FAB"/>
    <w:rsid w:val="00895A49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839E9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46958"/>
    <w:rsid w:val="00B52828"/>
    <w:rsid w:val="00B801C2"/>
    <w:rsid w:val="00B946CA"/>
    <w:rsid w:val="00BA6A79"/>
    <w:rsid w:val="00BB64CF"/>
    <w:rsid w:val="00BB7524"/>
    <w:rsid w:val="00BD2D95"/>
    <w:rsid w:val="00BD53A1"/>
    <w:rsid w:val="00C12BE9"/>
    <w:rsid w:val="00C1388B"/>
    <w:rsid w:val="00C371F1"/>
    <w:rsid w:val="00C44F0A"/>
    <w:rsid w:val="00C54302"/>
    <w:rsid w:val="00C63D11"/>
    <w:rsid w:val="00C64FF8"/>
    <w:rsid w:val="00C662E9"/>
    <w:rsid w:val="00C86310"/>
    <w:rsid w:val="00C9315D"/>
    <w:rsid w:val="00C93503"/>
    <w:rsid w:val="00CA2D49"/>
    <w:rsid w:val="00CB40FB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7313"/>
    <w:rsid w:val="00DC0855"/>
    <w:rsid w:val="00DF1875"/>
    <w:rsid w:val="00E00E85"/>
    <w:rsid w:val="00E043F0"/>
    <w:rsid w:val="00E0496C"/>
    <w:rsid w:val="00E05BC3"/>
    <w:rsid w:val="00E1051D"/>
    <w:rsid w:val="00E174C1"/>
    <w:rsid w:val="00E44DD5"/>
    <w:rsid w:val="00E65F40"/>
    <w:rsid w:val="00E668B7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461</Words>
  <Characters>2447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2019-09-19T14:28:00Z</dcterms:created>
  <dcterms:modified xsi:type="dcterms:W3CDTF">2019-09-19T14:28:00Z</dcterms:modified>
</cp:coreProperties>
</file>